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33ADB" w14:textId="5D9133A2" w:rsidR="000F36B0" w:rsidRDefault="008E3038" w:rsidP="00B3721D">
      <w:pPr>
        <w:spacing w:line="240" w:lineRule="auto"/>
        <w:rPr>
          <w:b/>
          <w:bCs/>
          <w:lang w:val="en-US"/>
        </w:rPr>
      </w:pPr>
      <w:r w:rsidRPr="000F36B0">
        <w:rPr>
          <w:b/>
          <w:bCs/>
          <w:u w:val="single"/>
          <w:lang w:val="en-US"/>
        </w:rPr>
        <w:t>PORTFOLIO SUBMISSION GUIDELINES</w:t>
      </w:r>
      <w:r w:rsidR="000F36B0">
        <w:rPr>
          <w:b/>
          <w:bCs/>
          <w:u w:val="single"/>
          <w:lang w:val="en-US"/>
        </w:rPr>
        <w:br/>
      </w:r>
      <w:r w:rsidR="000F36B0">
        <w:rPr>
          <w:b/>
          <w:bCs/>
          <w:u w:val="single"/>
          <w:lang w:val="en-US"/>
        </w:rPr>
        <w:br/>
      </w:r>
      <w:r w:rsidR="000F36B0">
        <w:rPr>
          <w:b/>
          <w:bCs/>
          <w:lang w:val="en-US"/>
        </w:rPr>
        <w:t>1</w:t>
      </w:r>
      <w:r w:rsidR="000F36B0" w:rsidRPr="000F36B0">
        <w:rPr>
          <w:b/>
          <w:bCs/>
          <w:vertAlign w:val="superscript"/>
          <w:lang w:val="en-US"/>
        </w:rPr>
        <w:t>st</w:t>
      </w:r>
      <w:r w:rsidR="000F36B0">
        <w:rPr>
          <w:b/>
          <w:bCs/>
          <w:lang w:val="en-US"/>
        </w:rPr>
        <w:t xml:space="preserve"> Semester: 4 May 2024</w:t>
      </w:r>
    </w:p>
    <w:p w14:paraId="3298B120" w14:textId="006C70CB" w:rsidR="000F36B0" w:rsidRPr="000F36B0" w:rsidRDefault="000F36B0" w:rsidP="00B3721D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2</w:t>
      </w:r>
      <w:r w:rsidRPr="000F36B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Semester: 14 September 2024</w:t>
      </w:r>
    </w:p>
    <w:p w14:paraId="52C4F515" w14:textId="5ED5AE91" w:rsidR="000A2CE6" w:rsidRPr="008C024D" w:rsidRDefault="000A2CE6" w:rsidP="00B3721D">
      <w:pPr>
        <w:spacing w:line="240" w:lineRule="auto"/>
        <w:rPr>
          <w:b/>
          <w:bCs/>
          <w:u w:val="single"/>
          <w:lang w:val="en-US"/>
        </w:rPr>
      </w:pPr>
      <w:r w:rsidRPr="008C024D">
        <w:rPr>
          <w:b/>
          <w:bCs/>
          <w:u w:val="single"/>
          <w:lang w:val="en-US"/>
        </w:rPr>
        <w:t xml:space="preserve">Cover </w:t>
      </w:r>
      <w:r w:rsidR="008C024D" w:rsidRPr="008C024D">
        <w:rPr>
          <w:b/>
          <w:bCs/>
          <w:u w:val="single"/>
          <w:lang w:val="en-US"/>
        </w:rPr>
        <w:t>page.</w:t>
      </w:r>
    </w:p>
    <w:p w14:paraId="7812BFD8" w14:textId="77777777" w:rsidR="008C024D" w:rsidRDefault="008E3038" w:rsidP="00B3721D">
      <w:pPr>
        <w:spacing w:line="240" w:lineRule="auto"/>
        <w:rPr>
          <w:lang w:val="en-US"/>
        </w:rPr>
      </w:pPr>
      <w:r w:rsidRPr="000A2CE6">
        <w:rPr>
          <w:lang w:val="en-US"/>
        </w:rPr>
        <w:t>When submit</w:t>
      </w:r>
      <w:r w:rsidR="008C024D">
        <w:rPr>
          <w:lang w:val="en-US"/>
        </w:rPr>
        <w:t>ting your</w:t>
      </w:r>
      <w:r w:rsidRPr="000A2CE6">
        <w:rPr>
          <w:lang w:val="en-US"/>
        </w:rPr>
        <w:t xml:space="preserve"> portfolio</w:t>
      </w:r>
      <w:r w:rsidR="00BA6C2C" w:rsidRPr="000A2CE6">
        <w:rPr>
          <w:lang w:val="en-US"/>
        </w:rPr>
        <w:t>,</w:t>
      </w:r>
      <w:r w:rsidRPr="000A2CE6">
        <w:rPr>
          <w:lang w:val="en-US"/>
        </w:rPr>
        <w:t xml:space="preserve"> </w:t>
      </w:r>
      <w:r w:rsidR="008C024D">
        <w:rPr>
          <w:lang w:val="en-US"/>
        </w:rPr>
        <w:t>it is crucial to complete the</w:t>
      </w:r>
      <w:r w:rsidRPr="000A2CE6">
        <w:rPr>
          <w:lang w:val="en-US"/>
        </w:rPr>
        <w:t xml:space="preserve"> cover page </w:t>
      </w:r>
      <w:r w:rsidR="008C024D">
        <w:rPr>
          <w:lang w:val="en-US"/>
        </w:rPr>
        <w:t>accurately</w:t>
      </w:r>
      <w:r w:rsidRPr="000A2CE6">
        <w:rPr>
          <w:lang w:val="en-US"/>
        </w:rPr>
        <w:t xml:space="preserve">. </w:t>
      </w:r>
    </w:p>
    <w:p w14:paraId="51C17E4D" w14:textId="7F8D8D09" w:rsidR="008C024D" w:rsidRDefault="008C024D" w:rsidP="00B3721D">
      <w:pPr>
        <w:spacing w:line="240" w:lineRule="auto"/>
        <w:rPr>
          <w:lang w:val="en-US"/>
        </w:rPr>
      </w:pPr>
      <w:r>
        <w:rPr>
          <w:lang w:val="en-US"/>
        </w:rPr>
        <w:t xml:space="preserve">The information on your cover page determines </w:t>
      </w:r>
      <w:r w:rsidR="00E46AC3">
        <w:rPr>
          <w:lang w:val="en-US"/>
        </w:rPr>
        <w:t>how your portfolio is</w:t>
      </w:r>
      <w:r>
        <w:rPr>
          <w:lang w:val="en-US"/>
        </w:rPr>
        <w:t xml:space="preserve"> handl</w:t>
      </w:r>
      <w:r w:rsidR="00E46AC3">
        <w:rPr>
          <w:lang w:val="en-US"/>
        </w:rPr>
        <w:t>ed</w:t>
      </w:r>
      <w:r>
        <w:rPr>
          <w:lang w:val="en-US"/>
        </w:rPr>
        <w:t xml:space="preserve"> and</w:t>
      </w:r>
      <w:r w:rsidR="00E46AC3">
        <w:rPr>
          <w:lang w:val="en-US"/>
        </w:rPr>
        <w:t xml:space="preserve"> influences the </w:t>
      </w:r>
      <w:r>
        <w:rPr>
          <w:lang w:val="en-US"/>
        </w:rPr>
        <w:t>assessment</w:t>
      </w:r>
      <w:r w:rsidR="00E46AC3">
        <w:rPr>
          <w:lang w:val="en-US"/>
        </w:rPr>
        <w:t xml:space="preserve"> process</w:t>
      </w:r>
      <w:r>
        <w:rPr>
          <w:lang w:val="en-US"/>
        </w:rPr>
        <w:t xml:space="preserve">. </w:t>
      </w:r>
    </w:p>
    <w:p w14:paraId="606F265A" w14:textId="2FF92DFA" w:rsidR="008E3038" w:rsidRDefault="008C024D" w:rsidP="00B3721D">
      <w:pPr>
        <w:spacing w:line="240" w:lineRule="auto"/>
        <w:rPr>
          <w:lang w:val="en-US"/>
        </w:rPr>
      </w:pPr>
      <w:r w:rsidRPr="000F36B0">
        <w:rPr>
          <w:i/>
          <w:iCs/>
          <w:lang w:val="en-US"/>
        </w:rPr>
        <w:t>Please</w:t>
      </w:r>
      <w:r w:rsidR="000A2CE6" w:rsidRPr="000F36B0">
        <w:rPr>
          <w:i/>
          <w:iCs/>
          <w:lang w:val="en-US"/>
        </w:rPr>
        <w:t xml:space="preserve"> </w:t>
      </w:r>
      <w:r w:rsidRPr="000F36B0">
        <w:rPr>
          <w:i/>
          <w:iCs/>
          <w:lang w:val="en-US"/>
        </w:rPr>
        <w:t>en</w:t>
      </w:r>
      <w:r w:rsidR="000A2CE6" w:rsidRPr="000F36B0">
        <w:rPr>
          <w:i/>
          <w:iCs/>
          <w:lang w:val="en-US"/>
        </w:rPr>
        <w:t xml:space="preserve">sure </w:t>
      </w:r>
      <w:r w:rsidRPr="000F36B0">
        <w:rPr>
          <w:i/>
          <w:iCs/>
          <w:lang w:val="en-US"/>
        </w:rPr>
        <w:t>that</w:t>
      </w:r>
      <w:r>
        <w:rPr>
          <w:lang w:val="en-US"/>
        </w:rPr>
        <w:t>:</w:t>
      </w:r>
    </w:p>
    <w:p w14:paraId="7FA5FDB8" w14:textId="6714236A" w:rsidR="000A2CE6" w:rsidRDefault="008C024D" w:rsidP="00B3721D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Your s</w:t>
      </w:r>
      <w:r w:rsidR="000A2CE6">
        <w:rPr>
          <w:lang w:val="en-US"/>
        </w:rPr>
        <w:t xml:space="preserve">tudent number is </w:t>
      </w:r>
      <w:r>
        <w:rPr>
          <w:lang w:val="en-US"/>
        </w:rPr>
        <w:t>correct.</w:t>
      </w:r>
    </w:p>
    <w:p w14:paraId="34017345" w14:textId="004BE02C" w:rsidR="000A2CE6" w:rsidRDefault="008C024D" w:rsidP="00B3721D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The module</w:t>
      </w:r>
      <w:r w:rsidR="000A2CE6">
        <w:rPr>
          <w:lang w:val="en-US"/>
        </w:rPr>
        <w:t xml:space="preserve"> code is </w:t>
      </w:r>
      <w:r>
        <w:rPr>
          <w:lang w:val="en-US"/>
        </w:rPr>
        <w:t>accurate.</w:t>
      </w:r>
    </w:p>
    <w:p w14:paraId="0E4690F4" w14:textId="00E06770" w:rsidR="000A2CE6" w:rsidRPr="008C024D" w:rsidRDefault="008C024D" w:rsidP="00B3721D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The r</w:t>
      </w:r>
      <w:r w:rsidR="000A2CE6">
        <w:rPr>
          <w:lang w:val="en-US"/>
        </w:rPr>
        <w:t xml:space="preserve">eturn address is </w:t>
      </w:r>
      <w:r>
        <w:rPr>
          <w:lang w:val="en-US"/>
        </w:rPr>
        <w:t>correct and up to date.</w:t>
      </w:r>
    </w:p>
    <w:p w14:paraId="28BBC7D8" w14:textId="61E44C0E" w:rsidR="000A2CE6" w:rsidRPr="008C024D" w:rsidRDefault="000A2CE6" w:rsidP="00B3721D">
      <w:pPr>
        <w:spacing w:line="240" w:lineRule="auto"/>
        <w:rPr>
          <w:b/>
          <w:bCs/>
          <w:u w:val="single"/>
          <w:lang w:val="en-US"/>
        </w:rPr>
      </w:pPr>
      <w:r w:rsidRPr="008C024D">
        <w:rPr>
          <w:b/>
          <w:bCs/>
          <w:u w:val="single"/>
          <w:lang w:val="en-US"/>
        </w:rPr>
        <w:t>Binding</w:t>
      </w:r>
    </w:p>
    <w:p w14:paraId="00334621" w14:textId="216B8F35" w:rsidR="008E3038" w:rsidRDefault="00BA6C2C" w:rsidP="00B3721D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BA6C2C">
        <w:rPr>
          <w:lang w:val="en-US"/>
        </w:rPr>
        <w:t>Please use ring-b</w:t>
      </w:r>
      <w:r w:rsidR="000A2CE6">
        <w:rPr>
          <w:lang w:val="en-US"/>
        </w:rPr>
        <w:t>i</w:t>
      </w:r>
      <w:r w:rsidRPr="00BA6C2C">
        <w:rPr>
          <w:lang w:val="en-US"/>
        </w:rPr>
        <w:t>nding or metal file binders to bind portfolio</w:t>
      </w:r>
      <w:r w:rsidR="000A2CE6">
        <w:rPr>
          <w:lang w:val="en-US"/>
        </w:rPr>
        <w:t>.</w:t>
      </w:r>
    </w:p>
    <w:p w14:paraId="6810B676" w14:textId="63A6470E" w:rsidR="000A2CE6" w:rsidRDefault="000A2CE6" w:rsidP="00B3721D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Each portfolio </w:t>
      </w:r>
      <w:r w:rsidR="008C024D">
        <w:rPr>
          <w:lang w:val="en-US"/>
        </w:rPr>
        <w:t>should</w:t>
      </w:r>
      <w:r>
        <w:rPr>
          <w:lang w:val="en-US"/>
        </w:rPr>
        <w:t xml:space="preserve"> be </w:t>
      </w:r>
      <w:r w:rsidR="008C024D">
        <w:rPr>
          <w:lang w:val="en-US"/>
        </w:rPr>
        <w:t>bound</w:t>
      </w:r>
      <w:r>
        <w:rPr>
          <w:lang w:val="en-US"/>
        </w:rPr>
        <w:t xml:space="preserve"> separately with its own cover page.</w:t>
      </w:r>
    </w:p>
    <w:p w14:paraId="4C7B21ED" w14:textId="2E2975D3" w:rsidR="000A2CE6" w:rsidRDefault="008C024D" w:rsidP="00B3721D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Avoid the use of flip files.</w:t>
      </w:r>
    </w:p>
    <w:p w14:paraId="7D07BFF8" w14:textId="68517EA1" w:rsidR="00BA6C2C" w:rsidRPr="000F36B0" w:rsidRDefault="000A2CE6" w:rsidP="00B3721D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Ensure that </w:t>
      </w:r>
      <w:r w:rsidR="008C024D">
        <w:rPr>
          <w:lang w:val="en-US"/>
        </w:rPr>
        <w:t xml:space="preserve">the </w:t>
      </w:r>
      <w:r>
        <w:rPr>
          <w:lang w:val="en-US"/>
        </w:rPr>
        <w:t>portfolio binding is secure</w:t>
      </w:r>
      <w:r w:rsidR="008C024D">
        <w:rPr>
          <w:lang w:val="en-US"/>
        </w:rPr>
        <w:t xml:space="preserve"> with no</w:t>
      </w:r>
      <w:r w:rsidR="005C20BE">
        <w:rPr>
          <w:lang w:val="en-US"/>
        </w:rPr>
        <w:t xml:space="preserve"> loose pages</w:t>
      </w:r>
      <w:r w:rsidR="008C024D">
        <w:rPr>
          <w:lang w:val="en-US"/>
        </w:rPr>
        <w:t>.</w:t>
      </w:r>
    </w:p>
    <w:p w14:paraId="3051DA4B" w14:textId="77777777" w:rsidR="000F36B0" w:rsidRDefault="000A2CE6" w:rsidP="00B3721D">
      <w:pPr>
        <w:spacing w:line="240" w:lineRule="auto"/>
        <w:rPr>
          <w:b/>
          <w:bCs/>
          <w:u w:val="single"/>
          <w:lang w:val="en-US"/>
        </w:rPr>
      </w:pPr>
      <w:bookmarkStart w:id="0" w:name="_Hlk164252073"/>
      <w:r w:rsidRPr="008C024D">
        <w:rPr>
          <w:b/>
          <w:bCs/>
          <w:u w:val="single"/>
          <w:lang w:val="en-US"/>
        </w:rPr>
        <w:t>Submission method</w:t>
      </w:r>
    </w:p>
    <w:p w14:paraId="1B334A5F" w14:textId="1517C256" w:rsidR="00BA6C2C" w:rsidRPr="000F36B0" w:rsidRDefault="000F36B0" w:rsidP="00B3721D">
      <w:pPr>
        <w:spacing w:line="240" w:lineRule="auto"/>
        <w:rPr>
          <w:b/>
          <w:bCs/>
          <w:u w:val="single"/>
          <w:lang w:val="en-US"/>
        </w:rPr>
      </w:pPr>
      <w:r>
        <w:rPr>
          <w:lang w:val="en-US"/>
        </w:rPr>
        <w:t>Po</w:t>
      </w:r>
      <w:r w:rsidR="00BA6C2C">
        <w:rPr>
          <w:lang w:val="en-US"/>
        </w:rPr>
        <w:t>rtfolios can</w:t>
      </w:r>
      <w:r>
        <w:rPr>
          <w:lang w:val="en-US"/>
        </w:rPr>
        <w:t xml:space="preserve"> be</w:t>
      </w:r>
      <w:r w:rsidR="00BA6C2C">
        <w:rPr>
          <w:lang w:val="en-US"/>
        </w:rPr>
        <w:t xml:space="preserve"> </w:t>
      </w:r>
      <w:r w:rsidR="008C024D">
        <w:rPr>
          <w:lang w:val="en-US"/>
        </w:rPr>
        <w:t>submi</w:t>
      </w:r>
      <w:r>
        <w:rPr>
          <w:lang w:val="en-US"/>
        </w:rPr>
        <w:t>t</w:t>
      </w:r>
      <w:r w:rsidR="008C024D">
        <w:rPr>
          <w:lang w:val="en-US"/>
        </w:rPr>
        <w:t>t</w:t>
      </w:r>
      <w:r>
        <w:rPr>
          <w:lang w:val="en-US"/>
        </w:rPr>
        <w:t>ed</w:t>
      </w:r>
      <w:r w:rsidR="00BA6C2C">
        <w:rPr>
          <w:lang w:val="en-US"/>
        </w:rPr>
        <w:t xml:space="preserve"> at </w:t>
      </w:r>
      <w:r w:rsidR="008C024D">
        <w:rPr>
          <w:lang w:val="en-US"/>
        </w:rPr>
        <w:t>the</w:t>
      </w:r>
      <w:r w:rsidR="00BA6C2C">
        <w:rPr>
          <w:lang w:val="en-US"/>
        </w:rPr>
        <w:t xml:space="preserve"> </w:t>
      </w:r>
      <w:r w:rsidR="001573B1">
        <w:rPr>
          <w:lang w:val="en-US"/>
        </w:rPr>
        <w:t>Windhoek office</w:t>
      </w:r>
      <w:r w:rsidR="00BA6C2C">
        <w:rPr>
          <w:lang w:val="en-US"/>
        </w:rPr>
        <w:t xml:space="preserve"> on </w:t>
      </w:r>
      <w:r w:rsidR="008C024D">
        <w:rPr>
          <w:lang w:val="en-US"/>
        </w:rPr>
        <w:t>the due</w:t>
      </w:r>
      <w:r w:rsidR="00BA6C2C">
        <w:rPr>
          <w:lang w:val="en-US"/>
        </w:rPr>
        <w:t xml:space="preserve"> date.</w:t>
      </w:r>
    </w:p>
    <w:p w14:paraId="52894530" w14:textId="7CCD1CC3" w:rsidR="00BA6C2C" w:rsidRDefault="00BA6C2C" w:rsidP="00B3721D">
      <w:pPr>
        <w:spacing w:line="240" w:lineRule="auto"/>
        <w:rPr>
          <w:lang w:val="en-US"/>
        </w:rPr>
      </w:pPr>
      <w:r>
        <w:rPr>
          <w:lang w:val="en-US"/>
        </w:rPr>
        <w:t xml:space="preserve">If you </w:t>
      </w:r>
      <w:r w:rsidR="000F36B0">
        <w:rPr>
          <w:lang w:val="en-US"/>
        </w:rPr>
        <w:t>choose</w:t>
      </w:r>
      <w:r>
        <w:rPr>
          <w:lang w:val="en-US"/>
        </w:rPr>
        <w:t xml:space="preserve"> to use a </w:t>
      </w:r>
      <w:r w:rsidR="008C024D">
        <w:rPr>
          <w:lang w:val="en-US"/>
        </w:rPr>
        <w:t>courier</w:t>
      </w:r>
      <w:r w:rsidR="000F36B0">
        <w:rPr>
          <w:lang w:val="en-US"/>
        </w:rPr>
        <w:t xml:space="preserve"> service</w:t>
      </w:r>
      <w:r w:rsidR="008C024D">
        <w:rPr>
          <w:lang w:val="en-US"/>
        </w:rPr>
        <w:t>,</w:t>
      </w:r>
      <w:r w:rsidR="000F36B0">
        <w:rPr>
          <w:lang w:val="en-US"/>
        </w:rPr>
        <w:t xml:space="preserve"> ensure that</w:t>
      </w:r>
      <w:r>
        <w:rPr>
          <w:lang w:val="en-US"/>
        </w:rPr>
        <w:t xml:space="preserve"> it</w:t>
      </w:r>
      <w:r w:rsidR="000F36B0">
        <w:rPr>
          <w:lang w:val="en-US"/>
        </w:rPr>
        <w:t xml:space="preserve"> is</w:t>
      </w:r>
      <w:r>
        <w:rPr>
          <w:lang w:val="en-US"/>
        </w:rPr>
        <w:t xml:space="preserve"> </w:t>
      </w:r>
      <w:r w:rsidRPr="00BA6C2C">
        <w:rPr>
          <w:b/>
          <w:bCs/>
          <w:lang w:val="en-US"/>
        </w:rPr>
        <w:t>couriered</w:t>
      </w:r>
      <w:r w:rsidR="000F36B0">
        <w:rPr>
          <w:b/>
          <w:bCs/>
          <w:lang w:val="en-US"/>
        </w:rPr>
        <w:t>/dispatched</w:t>
      </w:r>
      <w:r w:rsidRPr="00BA6C2C">
        <w:rPr>
          <w:b/>
          <w:bCs/>
          <w:lang w:val="en-US"/>
        </w:rPr>
        <w:t xml:space="preserve"> 4 days before </w:t>
      </w:r>
      <w:r w:rsidR="008C024D" w:rsidRPr="00BA6C2C">
        <w:rPr>
          <w:b/>
          <w:bCs/>
          <w:lang w:val="en-US"/>
        </w:rPr>
        <w:t>the due</w:t>
      </w:r>
      <w:r w:rsidRPr="00BA6C2C">
        <w:rPr>
          <w:b/>
          <w:bCs/>
          <w:lang w:val="en-US"/>
        </w:rPr>
        <w:t xml:space="preserve"> date</w:t>
      </w:r>
      <w:r w:rsidR="008C024D" w:rsidRPr="00BA6C2C">
        <w:rPr>
          <w:b/>
          <w:bCs/>
          <w:lang w:val="en-US"/>
        </w:rPr>
        <w:t>.</w:t>
      </w:r>
      <w:r>
        <w:rPr>
          <w:lang w:val="en-US"/>
        </w:rPr>
        <w:t xml:space="preserve"> </w:t>
      </w:r>
    </w:p>
    <w:p w14:paraId="15474394" w14:textId="6D524B17" w:rsidR="008C024D" w:rsidRPr="008E3038" w:rsidRDefault="008E3038" w:rsidP="00B3721D">
      <w:pPr>
        <w:spacing w:line="240" w:lineRule="auto"/>
        <w:rPr>
          <w:lang w:val="en-US"/>
        </w:rPr>
      </w:pPr>
      <w:r w:rsidRPr="008E3038">
        <w:rPr>
          <w:lang w:val="en-US"/>
        </w:rPr>
        <w:t xml:space="preserve">The courier address </w:t>
      </w:r>
      <w:r w:rsidR="0002142A">
        <w:rPr>
          <w:lang w:val="en-US"/>
        </w:rPr>
        <w:t>for Windhoek office</w:t>
      </w:r>
      <w:r w:rsidRPr="008E3038">
        <w:rPr>
          <w:lang w:val="en-US"/>
        </w:rPr>
        <w:t xml:space="preserve"> as follow</w:t>
      </w:r>
      <w:r w:rsidR="000F36B0">
        <w:rPr>
          <w:lang w:val="en-US"/>
        </w:rPr>
        <w:t>s</w:t>
      </w:r>
      <w:r w:rsidR="008C024D">
        <w:rPr>
          <w:lang w:val="en-US"/>
        </w:rPr>
        <w:t>:</w:t>
      </w:r>
    </w:p>
    <w:p w14:paraId="3D27EE0A" w14:textId="77777777" w:rsidR="001573B1" w:rsidRPr="001573B1" w:rsidRDefault="001573B1" w:rsidP="001573B1">
      <w:pPr>
        <w:autoSpaceDE w:val="0"/>
        <w:autoSpaceDN w:val="0"/>
        <w:rPr>
          <w:b/>
          <w:bCs/>
          <w:lang w:val="en-ZA"/>
          <w14:ligatures w14:val="none"/>
        </w:rPr>
      </w:pPr>
      <w:r w:rsidRPr="001573B1">
        <w:rPr>
          <w:b/>
          <w:bCs/>
          <w:lang w:val="en-ZA"/>
          <w14:ligatures w14:val="none"/>
        </w:rPr>
        <w:t>Unit 24, Armstrong Street</w:t>
      </w:r>
    </w:p>
    <w:p w14:paraId="3FE3D70A" w14:textId="77777777" w:rsidR="001573B1" w:rsidRPr="001573B1" w:rsidRDefault="001573B1" w:rsidP="001573B1">
      <w:pPr>
        <w:autoSpaceDE w:val="0"/>
        <w:autoSpaceDN w:val="0"/>
        <w:rPr>
          <w:b/>
          <w:bCs/>
          <w:lang w:val="en-ZA"/>
          <w14:ligatures w14:val="none"/>
        </w:rPr>
      </w:pPr>
      <w:r w:rsidRPr="001573B1">
        <w:rPr>
          <w:b/>
          <w:bCs/>
          <w:lang w:val="en-ZA"/>
          <w14:ligatures w14:val="none"/>
        </w:rPr>
        <w:t xml:space="preserve">Old Power Station Complex </w:t>
      </w:r>
    </w:p>
    <w:p w14:paraId="22BD7992" w14:textId="77777777" w:rsidR="001573B1" w:rsidRPr="001573B1" w:rsidRDefault="001573B1" w:rsidP="001573B1">
      <w:pPr>
        <w:autoSpaceDE w:val="0"/>
        <w:autoSpaceDN w:val="0"/>
        <w:rPr>
          <w:b/>
          <w:bCs/>
          <w:lang w:val="en-ZA"/>
          <w14:ligatures w14:val="none"/>
        </w:rPr>
      </w:pPr>
      <w:r w:rsidRPr="001573B1">
        <w:rPr>
          <w:b/>
          <w:bCs/>
          <w:lang w:val="en-ZA"/>
          <w14:ligatures w14:val="none"/>
        </w:rPr>
        <w:t>Southern Industrial</w:t>
      </w:r>
    </w:p>
    <w:p w14:paraId="59ED8ED5" w14:textId="77777777" w:rsidR="001573B1" w:rsidRPr="001573B1" w:rsidRDefault="001573B1" w:rsidP="001573B1">
      <w:pPr>
        <w:autoSpaceDE w:val="0"/>
        <w:autoSpaceDN w:val="0"/>
        <w:rPr>
          <w:b/>
          <w:bCs/>
          <w:lang w:val="en-ZA"/>
          <w14:ligatures w14:val="none"/>
        </w:rPr>
      </w:pPr>
      <w:r w:rsidRPr="001573B1">
        <w:rPr>
          <w:b/>
          <w:bCs/>
          <w:lang w:val="en-ZA"/>
          <w14:ligatures w14:val="none"/>
        </w:rPr>
        <w:t>Windhoek</w:t>
      </w:r>
    </w:p>
    <w:p w14:paraId="098D7572" w14:textId="77777777" w:rsidR="001573B1" w:rsidRDefault="001573B1" w:rsidP="001573B1">
      <w:pPr>
        <w:rPr>
          <w:lang w:val="en-ZA"/>
          <w14:ligatures w14:val="none"/>
        </w:rPr>
      </w:pPr>
      <w:r w:rsidRPr="001573B1">
        <w:rPr>
          <w:b/>
          <w:bCs/>
          <w:lang w:val="en-ZA"/>
          <w14:ligatures w14:val="none"/>
        </w:rPr>
        <w:t>Namibia</w:t>
      </w:r>
    </w:p>
    <w:bookmarkEnd w:id="0"/>
    <w:p w14:paraId="79BD802D" w14:textId="77777777" w:rsidR="00B3721D" w:rsidRDefault="00B3721D" w:rsidP="00B3721D">
      <w:pPr>
        <w:spacing w:line="240" w:lineRule="auto"/>
        <w:rPr>
          <w:b/>
          <w:bCs/>
          <w:lang w:val="en-US"/>
        </w:rPr>
      </w:pPr>
    </w:p>
    <w:sectPr w:rsidR="00B372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FF63A8"/>
    <w:multiLevelType w:val="hybridMultilevel"/>
    <w:tmpl w:val="5BBE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42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38"/>
    <w:rsid w:val="0002142A"/>
    <w:rsid w:val="000A2CE6"/>
    <w:rsid w:val="000F36B0"/>
    <w:rsid w:val="001573B1"/>
    <w:rsid w:val="005C20BE"/>
    <w:rsid w:val="0069762E"/>
    <w:rsid w:val="00864280"/>
    <w:rsid w:val="008C024D"/>
    <w:rsid w:val="008E3038"/>
    <w:rsid w:val="00B3721D"/>
    <w:rsid w:val="00BA6C2C"/>
    <w:rsid w:val="00E46AC3"/>
    <w:rsid w:val="00F5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9124"/>
  <w15:chartTrackingRefBased/>
  <w15:docId w15:val="{0EF39C12-6598-4BE6-9C24-C5CE5B0D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0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30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0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0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30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30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30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30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30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0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30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0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0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30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30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30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30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30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30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30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0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30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30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30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30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30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0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30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30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b14d86f1-83ba-4b13-a702-b5c0231b9337}" enabled="0" method="" siteId="{b14d86f1-83ba-4b13-a702-b5c0231b933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20360843</dc:creator>
  <cp:keywords/>
  <dc:description/>
  <cp:lastModifiedBy>20360843</cp:lastModifiedBy>
  <cp:revision>4</cp:revision>
  <dcterms:created xsi:type="dcterms:W3CDTF">2024-04-17T09:41:00Z</dcterms:created>
  <dcterms:modified xsi:type="dcterms:W3CDTF">2024-04-17T11:47:00Z</dcterms:modified>
</cp:coreProperties>
</file>